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9B" w:rsidRDefault="00C07A9B">
      <w:r>
        <w:rPr>
          <w:noProof/>
          <w:lang w:eastAsia="ru-RU"/>
        </w:rPr>
        <w:drawing>
          <wp:inline distT="0" distB="0" distL="0" distR="0">
            <wp:extent cx="6480175" cy="9159875"/>
            <wp:effectExtent l="19050" t="0" r="0" b="0"/>
            <wp:docPr id="2" name="Рисунок 1" descr="ПВР ВО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ВР ВОСП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pPr w:leftFromText="180" w:rightFromText="180" w:vertAnchor="text" w:horzAnchor="margin" w:tblpXSpec="center" w:tblpY="-33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26"/>
        <w:gridCol w:w="850"/>
        <w:gridCol w:w="1985"/>
        <w:gridCol w:w="2410"/>
      </w:tblGrid>
      <w:tr w:rsidR="005A4636" w:rsidRPr="0013782F" w:rsidTr="005A4636">
        <w:trPr>
          <w:trHeight w:val="732"/>
        </w:trPr>
        <w:tc>
          <w:tcPr>
            <w:tcW w:w="4644" w:type="dxa"/>
            <w:gridSpan w:val="3"/>
            <w:vMerge w:val="restart"/>
          </w:tcPr>
          <w:p w:rsidR="005A4636" w:rsidRPr="00652BCE" w:rsidRDefault="005A4636" w:rsidP="005A4636">
            <w:pPr>
              <w:ind w:right="33"/>
              <w:jc w:val="center"/>
              <w:rPr>
                <w:b/>
                <w:szCs w:val="26"/>
              </w:rPr>
            </w:pPr>
            <w:r w:rsidRPr="00652BCE">
              <w:rPr>
                <w:b/>
                <w:szCs w:val="26"/>
              </w:rPr>
              <w:lastRenderedPageBreak/>
              <w:t xml:space="preserve">Муниципальное бюджетное дошкольное образовательное учреждение </w:t>
            </w:r>
          </w:p>
          <w:p w:rsidR="005A4636" w:rsidRDefault="005A4636" w:rsidP="005A4636">
            <w:pPr>
              <w:pStyle w:val="a9"/>
              <w:numPr>
                <w:ilvl w:val="0"/>
                <w:numId w:val="11"/>
              </w:numPr>
              <w:ind w:left="0" w:right="33"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652BCE">
              <w:rPr>
                <w:rFonts w:ascii="Times New Roman" w:hAnsi="Times New Roman"/>
                <w:b/>
                <w:szCs w:val="26"/>
              </w:rPr>
              <w:t>«</w:t>
            </w:r>
            <w:r w:rsidRPr="00994F94">
              <w:rPr>
                <w:rFonts w:ascii="Times New Roman" w:hAnsi="Times New Roman"/>
                <w:b/>
              </w:rPr>
              <w:t>ДЕТСКИЙ САД</w:t>
            </w:r>
            <w:r>
              <w:rPr>
                <w:rFonts w:ascii="Times New Roman" w:hAnsi="Times New Roman"/>
                <w:b/>
              </w:rPr>
              <w:t xml:space="preserve"> «СЕДАРЧИЙ»                  СТ. ПЕТРОПАВЛОВСКАЯ</w:t>
            </w:r>
            <w:r w:rsidRPr="00776D47">
              <w:rPr>
                <w:rFonts w:ascii="Times New Roman" w:hAnsi="Times New Roman"/>
                <w:b/>
              </w:rPr>
              <w:t>ГРОЗНЕНСКОГО МУНИЦИПАЛЬНОГО РАЙОНА</w:t>
            </w:r>
            <w:r w:rsidRPr="00776D47">
              <w:rPr>
                <w:rFonts w:ascii="Times New Roman" w:hAnsi="Times New Roman"/>
                <w:b/>
                <w:szCs w:val="26"/>
              </w:rPr>
              <w:t>»</w:t>
            </w:r>
          </w:p>
          <w:p w:rsidR="005A4636" w:rsidRPr="00776D47" w:rsidRDefault="005A4636" w:rsidP="005A4636">
            <w:pPr>
              <w:ind w:right="147"/>
            </w:pPr>
          </w:p>
          <w:p w:rsidR="005A4636" w:rsidRPr="00D05D5E" w:rsidRDefault="005A4636" w:rsidP="00341E43">
            <w:pPr>
              <w:pStyle w:val="a7"/>
              <w:ind w:right="147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341E43">
              <w:rPr>
                <w:rFonts w:ascii="Times New Roman" w:hAnsi="Times New Roman" w:cs="Times New Roman"/>
                <w:b/>
                <w:sz w:val="28"/>
                <w:szCs w:val="28"/>
              </w:rPr>
              <w:t>РАВИЛА</w:t>
            </w:r>
          </w:p>
        </w:tc>
        <w:tc>
          <w:tcPr>
            <w:tcW w:w="850" w:type="dxa"/>
            <w:vMerge w:val="restart"/>
          </w:tcPr>
          <w:p w:rsidR="005A4636" w:rsidRPr="00D05D5E" w:rsidRDefault="005A4636" w:rsidP="005A46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A4636" w:rsidRPr="00D05D5E" w:rsidRDefault="005A4636" w:rsidP="005A4636">
            <w:pPr>
              <w:pStyle w:val="a7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5A4636" w:rsidRPr="0013782F" w:rsidRDefault="005A4636" w:rsidP="005A463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A4636" w:rsidRPr="00D05D5E" w:rsidTr="005A4636">
        <w:trPr>
          <w:trHeight w:val="292"/>
        </w:trPr>
        <w:tc>
          <w:tcPr>
            <w:tcW w:w="4644" w:type="dxa"/>
            <w:gridSpan w:val="3"/>
            <w:vMerge/>
          </w:tcPr>
          <w:p w:rsidR="005A4636" w:rsidRPr="00D05D5E" w:rsidRDefault="005A4636" w:rsidP="005A4636">
            <w:pPr>
              <w:pStyle w:val="a7"/>
              <w:ind w:right="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A4636" w:rsidRPr="00D05D5E" w:rsidRDefault="005A4636" w:rsidP="005A463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4636" w:rsidRPr="00460C82" w:rsidRDefault="005A4636" w:rsidP="005A4636">
            <w:pPr>
              <w:pStyle w:val="a7"/>
              <w:ind w:right="34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5A4636" w:rsidRPr="00D05D5E" w:rsidRDefault="005A4636" w:rsidP="005A4636">
            <w:pPr>
              <w:pStyle w:val="a7"/>
              <w:ind w:righ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Л.Б.Байдарова</w:t>
            </w:r>
          </w:p>
        </w:tc>
      </w:tr>
      <w:tr w:rsidR="005A4636" w:rsidRPr="00D05D5E" w:rsidTr="005A4636">
        <w:trPr>
          <w:trHeight w:val="70"/>
        </w:trPr>
        <w:tc>
          <w:tcPr>
            <w:tcW w:w="4644" w:type="dxa"/>
            <w:gridSpan w:val="3"/>
            <w:vMerge/>
          </w:tcPr>
          <w:p w:rsidR="005A4636" w:rsidRPr="00D05D5E" w:rsidRDefault="005A4636" w:rsidP="005A4636">
            <w:pPr>
              <w:pStyle w:val="a7"/>
              <w:ind w:right="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A4636" w:rsidRPr="00D05D5E" w:rsidRDefault="005A4636" w:rsidP="005A463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A4636" w:rsidRPr="00D05D5E" w:rsidRDefault="007B7A2F" w:rsidP="00836045">
            <w:pPr>
              <w:pStyle w:val="a7"/>
              <w:ind w:right="34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836045">
              <w:rPr>
                <w:rFonts w:ascii="Times New Roman" w:hAnsi="Times New Roman" w:cs="Times New Roman"/>
                <w:sz w:val="28"/>
              </w:rPr>
              <w:t>1</w:t>
            </w:r>
            <w:r w:rsidR="005A46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="005A4636">
              <w:rPr>
                <w:rFonts w:ascii="Times New Roman" w:hAnsi="Times New Roman" w:cs="Times New Roman"/>
                <w:sz w:val="28"/>
              </w:rPr>
              <w:t>.2021</w:t>
            </w:r>
          </w:p>
        </w:tc>
        <w:tc>
          <w:tcPr>
            <w:tcW w:w="2410" w:type="dxa"/>
            <w:vMerge/>
          </w:tcPr>
          <w:p w:rsidR="005A4636" w:rsidRPr="00D05D5E" w:rsidRDefault="005A4636" w:rsidP="005A4636">
            <w:pPr>
              <w:pStyle w:val="a7"/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</w:tr>
      <w:tr w:rsidR="005A4636" w:rsidRPr="00D05D5E" w:rsidTr="005A4636">
        <w:trPr>
          <w:trHeight w:val="495"/>
        </w:trPr>
        <w:tc>
          <w:tcPr>
            <w:tcW w:w="4644" w:type="dxa"/>
            <w:gridSpan w:val="3"/>
            <w:vMerge/>
          </w:tcPr>
          <w:p w:rsidR="005A4636" w:rsidRPr="00D05D5E" w:rsidRDefault="005A4636" w:rsidP="005A4636">
            <w:pPr>
              <w:pStyle w:val="a7"/>
              <w:ind w:right="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A4636" w:rsidRPr="00D05D5E" w:rsidRDefault="005A4636" w:rsidP="005A463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5A4636" w:rsidRPr="00D05D5E" w:rsidRDefault="005A4636" w:rsidP="005A4636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</w:tc>
      </w:tr>
      <w:tr w:rsidR="005A4636" w:rsidRPr="00D05D5E" w:rsidTr="005A4636">
        <w:tc>
          <w:tcPr>
            <w:tcW w:w="1951" w:type="dxa"/>
            <w:tcBorders>
              <w:bottom w:val="single" w:sz="4" w:space="0" w:color="auto"/>
            </w:tcBorders>
          </w:tcPr>
          <w:p w:rsidR="005A4636" w:rsidRPr="00D05D5E" w:rsidRDefault="007B7A2F" w:rsidP="00341E43">
            <w:pPr>
              <w:pStyle w:val="a7"/>
              <w:ind w:righ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46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46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21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36" w:rsidRPr="00040048" w:rsidRDefault="005A4636" w:rsidP="005A4636">
            <w:pPr>
              <w:pStyle w:val="a7"/>
              <w:ind w:right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4636" w:rsidRPr="00D05D5E" w:rsidRDefault="005A4636" w:rsidP="005A4636">
            <w:pPr>
              <w:pStyle w:val="a7"/>
              <w:ind w:righ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A4636" w:rsidRPr="00D05D5E" w:rsidRDefault="005A4636" w:rsidP="005A46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5A4636" w:rsidRPr="00D05D5E" w:rsidRDefault="005A4636" w:rsidP="005A46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36" w:rsidRPr="00D05D5E" w:rsidTr="005A4636">
        <w:tc>
          <w:tcPr>
            <w:tcW w:w="4644" w:type="dxa"/>
            <w:gridSpan w:val="3"/>
          </w:tcPr>
          <w:p w:rsidR="005A4636" w:rsidRPr="00D05D5E" w:rsidRDefault="005A4636" w:rsidP="005A4636">
            <w:pPr>
              <w:pStyle w:val="a7"/>
              <w:ind w:righ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A4636" w:rsidRPr="00D05D5E" w:rsidRDefault="005A4636" w:rsidP="005A46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5A4636" w:rsidRPr="00D05D5E" w:rsidRDefault="005A4636" w:rsidP="005A4636">
            <w:pPr>
              <w:pStyle w:val="a7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36" w:rsidRPr="00403488" w:rsidTr="005A4636">
        <w:tc>
          <w:tcPr>
            <w:tcW w:w="4644" w:type="dxa"/>
            <w:gridSpan w:val="3"/>
          </w:tcPr>
          <w:p w:rsidR="005A4636" w:rsidRPr="00403488" w:rsidRDefault="00341E43" w:rsidP="00B36363">
            <w:pPr>
              <w:ind w:right="147"/>
              <w:rPr>
                <w:b/>
                <w:sz w:val="28"/>
                <w:szCs w:val="28"/>
              </w:rPr>
            </w:pPr>
            <w:r w:rsidRPr="00341E43">
              <w:rPr>
                <w:b/>
                <w:sz w:val="28"/>
                <w:szCs w:val="28"/>
              </w:rPr>
              <w:t>внутреннего распорядка воспитанников</w:t>
            </w:r>
            <w:r w:rsidR="005A4636">
              <w:rPr>
                <w:b/>
                <w:sz w:val="28"/>
                <w:szCs w:val="28"/>
              </w:rPr>
              <w:t xml:space="preserve">МБДОУ </w:t>
            </w:r>
            <w:r w:rsidR="00774461">
              <w:rPr>
                <w:b/>
                <w:sz w:val="28"/>
                <w:szCs w:val="28"/>
              </w:rPr>
              <w:t>«Детский сад «Седарчий» ст. Петропавловская Грозненского муниципального района»</w:t>
            </w:r>
          </w:p>
        </w:tc>
        <w:tc>
          <w:tcPr>
            <w:tcW w:w="850" w:type="dxa"/>
            <w:vMerge/>
          </w:tcPr>
          <w:p w:rsidR="005A4636" w:rsidRPr="00403488" w:rsidRDefault="005A4636" w:rsidP="005A46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5A4636" w:rsidRPr="00403488" w:rsidRDefault="005A4636" w:rsidP="005A4636">
            <w:pPr>
              <w:pStyle w:val="a7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36" w:rsidRPr="00403488" w:rsidTr="005A4636">
        <w:tc>
          <w:tcPr>
            <w:tcW w:w="4644" w:type="dxa"/>
            <w:gridSpan w:val="3"/>
          </w:tcPr>
          <w:p w:rsidR="005A4636" w:rsidRPr="00403488" w:rsidRDefault="005A4636" w:rsidP="005A4636">
            <w:pPr>
              <w:ind w:right="147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A4636" w:rsidRPr="00403488" w:rsidRDefault="005A4636" w:rsidP="005A46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A4636" w:rsidRPr="00403488" w:rsidRDefault="005A4636" w:rsidP="005A4636">
            <w:pPr>
              <w:pStyle w:val="a7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36" w:rsidRPr="00403488" w:rsidTr="005A4636">
        <w:tc>
          <w:tcPr>
            <w:tcW w:w="4644" w:type="dxa"/>
            <w:gridSpan w:val="3"/>
          </w:tcPr>
          <w:p w:rsidR="005A4636" w:rsidRPr="007F60E9" w:rsidRDefault="005A4636" w:rsidP="005A4636">
            <w:pPr>
              <w:pStyle w:val="a7"/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Петропавловская </w:t>
            </w:r>
          </w:p>
        </w:tc>
        <w:tc>
          <w:tcPr>
            <w:tcW w:w="850" w:type="dxa"/>
          </w:tcPr>
          <w:p w:rsidR="005A4636" w:rsidRPr="00403488" w:rsidRDefault="005A4636" w:rsidP="005A463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A4636" w:rsidRPr="00403488" w:rsidRDefault="005A4636" w:rsidP="005A4636">
            <w:pPr>
              <w:pStyle w:val="a7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D10" w:rsidRDefault="004A1D10" w:rsidP="004A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D10" w:rsidRDefault="004A1D10" w:rsidP="00321B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D10" w:rsidRDefault="004A1D10" w:rsidP="004A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41E43" w:rsidRDefault="00341E43" w:rsidP="004A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Правила внутреннего распорядка воспитанников (далее – Правила) разработаны в соответствии с Федеральным законом от 29.12.2012 № 273-ФЗ «Об образовании в Российской Федерации», уставом Муниципального бюджетного дошкольного образовательного учреждения «Детский сад «Седарчий» Грозненского муниципального района» (далее – детский сад).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Настоящие Правила определяют права воспитанников, устанавливают требования к родителям (законным представителям), а также правила поведения на мероприятиях, организуемых в детском саду для воспитанников, родителей (законных представителей) воспитанников, в целях обеспечения комфортного и безопасного пребывания детей в детском саду, успешной реализации образовательных программ, соблюдения режима образовательного процесса, распорядка дня воспитанников и защиты их прав.</w:t>
      </w:r>
    </w:p>
    <w:p w:rsid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3236A9" w:rsidRPr="00341E43" w:rsidRDefault="003236A9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6A9" w:rsidRDefault="00341E43" w:rsidP="003236A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Права воспитанников</w:t>
      </w:r>
    </w:p>
    <w:p w:rsidR="003236A9" w:rsidRDefault="003236A9" w:rsidP="003236A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3236A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Воспитанники, посещающие детский сад, обладают следующими правами: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На предоставление условий для обучения, разностороннего развития с учетом возрастных и индивидуальных особенностей воспитанников,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2.1.2.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Получение социально-педагогической и психологической помощи, логопедической и медицинской помощи, бесплатной психолого-медико-педагогической коррекции.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В случае необходимости с согласия родителей (законных представителей) и на основании рекомендаций психолого-медико-педагогической комиссии обучение по адаптированной образовательной программе дошкольного образования.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Получение дошкольного образования в форме семейного образования по решению родителей (законных представителей).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Свободу совести, информации, свободное выражение собственных взглядов и убеждений.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341E43" w:rsidRPr="00341E43" w:rsidRDefault="00836045" w:rsidP="008360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2.1.9. Поощрение за успехи </w:t>
      </w:r>
      <w:r w:rsidR="00341E43"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 Бесплатное пользование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необходимыми учебными пособиями, средствами обучения и воспитания, предусмотренными реализуемыми в детском саду образовательными программами, библиотечно-информационными ресурсами.</w:t>
      </w:r>
    </w:p>
    <w:p w:rsidR="00341E43" w:rsidRPr="00341E43" w:rsidRDefault="00341E43" w:rsidP="008360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 Пользование в порядке, установленном</w:t>
      </w:r>
      <w:r w:rsidR="0083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локальными нормативными актами </w:t>
      </w: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сада, лечебно-оздоровительной инфраструктурой, объектами культуры и объектами спорта.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 Иными академическими правами, предусмотренными законодательством Российской Федерации и локальными нормативными актами детского сада.</w:t>
      </w:r>
    </w:p>
    <w:p w:rsidR="00341E43" w:rsidRDefault="00341E43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Правила посещения детского сада</w:t>
      </w:r>
    </w:p>
    <w:p w:rsidR="00836045" w:rsidRPr="00836045" w:rsidRDefault="00836045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Комплектование групп детского сада,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или уменьшение их количества в зависимости от текущей ситуации осуществляются по решению детского сада в порядке и на условиях, предусмотренных действующим законодательством и локальными нормативными актами.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Режим работы детского сада и длительность пребывания в группе определяются действующим законодательством и локальными нормативными актами детского сада.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 Основу образовательной деятельности в детском саду составляет установленный распорядок сна и бодрствования, приемов пищи, гигиенических и оздоровительных процедур, режима занятий, прогулок. Родители (законные представители) воспитанников обязаны соблюдать установленный в детском саду распорядок и режим занятий.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Приводят в детский сад и забирают из детского сада воспитанников родители (законные представители) либо уполномоченные ими лица. Сведения об уполномоченных лицах предоставляются родителями (законными представителями) воспитанников заведующему детским садом заблаговременно в форме и порядке, предусмотренными локальным нормативным актом детского сада. В случаях, когда один из родителей (законных представителей) воспитанника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 обязан письменно проинформировать заведующего детским садом об указанных ограничениях, а также поставить об этом в известность воспитателей группы и уполномоченного работника, осуществляющего утренний прием детей.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Работники детского сада обязаны удостовериться в личности лица, который приводит и забирает ребенка из детского сада.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 случаях, когда воспитанника в детский сад привел человек, не являющийся его родителем (законным представителем) или уполномоченным им лицом, воспитатель группы или уполномоченный работник детского сада, осуществляющий прием детей, обязан связаться с родителями (законными представителями) для выяснения сложившейся ситуации. При повторении указанной ситуации либо в случаях, когда возникает подозрение о нарушении прав и законных интересов воспитанника, возможных негативных последствиях для его жизни и здоровья, воспитатель группы или уполномоченный работник детского сада, осуществляющий прием детей, обязан уведомить о сложившейся ситуации заведующего детским садом.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детским садом в случаях обоснованных подозрений о нарушении прав и законных интересов воспитанника, возможных негативных последствиях для его жизни и здоровья уведомляет о семье и сложившейся ситуации уполномоченные органы и организации, осуществляющие надзор за соблюдением прав несовершеннолетних.</w:t>
      </w:r>
    </w:p>
    <w:p w:rsidR="00341E43" w:rsidRPr="00341E43" w:rsidRDefault="00341E43" w:rsidP="003236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случаях, когда забирать воспитанника из детского сада пришел человек, не являющийся родителем (законным представителем) или уполномоченным им лицом, воспитатель детского сада обязан незамедлительно связаться с родителями (законными представителями) воспитанника для выяснения личности человека, пришедшего за ребенком, и причин возникновения сложившейся ситуации. В исключительном случае при условии,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воспитанника, при </w:t>
      </w: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удостоверении его личности воспитатель вправе отдать воспитанника при наличии письменного заявления данного лица с обоснованием причины, по которой он забирает воспитанника без заблаговременного извещения заведующего детским садом, в форме и порядке, предусмотренных локальным </w:t>
      </w:r>
      <w:r w:rsidR="00323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актом детского сада.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341E43" w:rsidRPr="003236A9" w:rsidRDefault="00341E43" w:rsidP="003236A9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36A9">
        <w:rPr>
          <w:rFonts w:ascii="Times New Roman" w:eastAsia="Times New Roman" w:hAnsi="Times New Roman" w:cs="Times New Roman"/>
          <w:sz w:val="28"/>
          <w:szCs w:val="28"/>
        </w:rPr>
        <w:t>транспортный коллапс либо иная невозможность добраться до детского сада;</w:t>
      </w:r>
    </w:p>
    <w:p w:rsidR="00341E43" w:rsidRPr="003236A9" w:rsidRDefault="00341E43" w:rsidP="003236A9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36A9">
        <w:rPr>
          <w:rFonts w:ascii="Times New Roman" w:eastAsia="Times New Roman" w:hAnsi="Times New Roman" w:cs="Times New Roman"/>
          <w:sz w:val="28"/>
          <w:szCs w:val="28"/>
        </w:rPr>
        <w:t>состояние здоровья одного или обоих родителе</w:t>
      </w:r>
      <w:r w:rsidR="003236A9" w:rsidRPr="003236A9">
        <w:rPr>
          <w:rFonts w:ascii="Times New Roman" w:eastAsia="Times New Roman" w:hAnsi="Times New Roman" w:cs="Times New Roman"/>
          <w:sz w:val="28"/>
          <w:szCs w:val="28"/>
        </w:rPr>
        <w:t xml:space="preserve">й (законных представителей) или </w:t>
      </w:r>
      <w:r w:rsidRPr="003236A9">
        <w:rPr>
          <w:rFonts w:ascii="Times New Roman" w:eastAsia="Times New Roman" w:hAnsi="Times New Roman" w:cs="Times New Roman"/>
          <w:sz w:val="28"/>
          <w:szCs w:val="28"/>
        </w:rPr>
        <w:t>уполномоченного лица, требующее срочн</w:t>
      </w:r>
      <w:r w:rsidR="003236A9" w:rsidRPr="003236A9">
        <w:rPr>
          <w:rFonts w:ascii="Times New Roman" w:eastAsia="Times New Roman" w:hAnsi="Times New Roman" w:cs="Times New Roman"/>
          <w:sz w:val="28"/>
          <w:szCs w:val="28"/>
        </w:rPr>
        <w:t xml:space="preserve">ого медицинского вмешательства; </w:t>
      </w:r>
      <w:r w:rsidRPr="003236A9">
        <w:rPr>
          <w:rFonts w:ascii="Times New Roman" w:eastAsia="Times New Roman" w:hAnsi="Times New Roman" w:cs="Times New Roman"/>
          <w:sz w:val="28"/>
          <w:szCs w:val="28"/>
        </w:rPr>
        <w:t>иной непредвиденный в обычной жизни случай.</w:t>
      </w:r>
    </w:p>
    <w:p w:rsidR="00836045" w:rsidRDefault="00341E43" w:rsidP="0083604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3.8. Прием детей в детский сад осуществляется в рабочие дни детского сада</w:t>
      </w:r>
    </w:p>
    <w:p w:rsidR="00341E43" w:rsidRPr="00341E43" w:rsidRDefault="00341E43" w:rsidP="00836045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с 07.00 до 08.00 в группы полного дня (12-часового пребывания).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может осуществляться позже, но не 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341E43" w:rsidRPr="00341E43" w:rsidRDefault="00341E43" w:rsidP="008360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Родители (законные представители) или уполномоченные ими лица обязаны забрать </w:t>
      </w:r>
      <w:r w:rsidR="0083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из детского сада </w:t>
      </w: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19.00 из группы полного дня;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В исключительных случаях, когда родитель (законный представитель) воспитанника или уполномоченное им лицо не может забрать воспитанника вовремя, родитель (законный представитель) воспитанника обязан уведомить об этом воспитателя не позднее времени, указанного в пункте 3.9 настоящих Правил.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341E43" w:rsidRPr="003236A9" w:rsidRDefault="00341E43" w:rsidP="003236A9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36A9">
        <w:rPr>
          <w:rFonts w:ascii="Times New Roman" w:eastAsia="Times New Roman" w:hAnsi="Times New Roman" w:cs="Times New Roman"/>
          <w:sz w:val="28"/>
          <w:szCs w:val="28"/>
        </w:rPr>
        <w:t>транспортный коллапс либо иная невозможность добраться до детского сада вовремя;</w:t>
      </w:r>
    </w:p>
    <w:p w:rsidR="00341E43" w:rsidRPr="003236A9" w:rsidRDefault="00341E43" w:rsidP="003236A9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36A9">
        <w:rPr>
          <w:rFonts w:ascii="Times New Roman" w:eastAsia="Times New Roman" w:hAnsi="Times New Roman" w:cs="Times New Roman"/>
          <w:sz w:val="28"/>
          <w:szCs w:val="28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341E43" w:rsidRPr="003236A9" w:rsidRDefault="00341E43" w:rsidP="003236A9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36A9">
        <w:rPr>
          <w:rFonts w:ascii="Times New Roman" w:eastAsia="Times New Roman" w:hAnsi="Times New Roman" w:cs="Times New Roman"/>
          <w:sz w:val="28"/>
          <w:szCs w:val="28"/>
        </w:rPr>
        <w:t>иной непредвиденный случай.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относится к исключительным случаям установленный работодателем график работы родителей (законных представителей) воспитанника или уполномоченных им лиц, носящий постоянный характер.</w:t>
      </w:r>
    </w:p>
    <w:p w:rsidR="003236A9" w:rsidRDefault="00341E43" w:rsidP="003236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уведомляет заведующего детским садом о возникшей ситуации у родителей (законных представителей) воспитанника или уполномоченного ими лица и необходимости задержаться на рабочем месте либо передаче ребенка для осуществления присмотра и ухода в группу продленно</w:t>
      </w:r>
      <w:r w:rsidR="003236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дня (14-часового пребывания).</w:t>
      </w:r>
    </w:p>
    <w:p w:rsidR="00341E43" w:rsidRPr="00341E43" w:rsidRDefault="00341E43" w:rsidP="003236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3.9.2. В случае, когда родители (законные представители) воспитанника не поставили в известность воспитателя детского сада о невозможности своевременно забрать ребенка из детского сада, а также когда воспитатель не смог связаться с родителями (законными представителями) воспитанника или уполномоченными ими лицами по данному вопросу, воспитатель уведомляет о сложившейся ситуации заведующего детским садом.</w:t>
      </w:r>
    </w:p>
    <w:p w:rsidR="00341E43" w:rsidRPr="00341E43" w:rsidRDefault="00341E43" w:rsidP="003236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детским садом по истечении одного часа задержки родителей (законных представителей) воспитанника или уполномоченных ими лиц и при отсутствии за это время какой-либо информации от родителей (законных представителей) уведомляет о безнадзорности ребенка упол</w:t>
      </w:r>
      <w:r w:rsidR="00323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номоченные органы и организации.</w:t>
      </w:r>
    </w:p>
    <w:p w:rsidR="00341E43" w:rsidRDefault="00341E43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Правила посещения детского сада</w:t>
      </w:r>
    </w:p>
    <w:p w:rsidR="00836045" w:rsidRPr="00836045" w:rsidRDefault="00836045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утреннего приема воспитанников осуществляет воспитатель и (или) уполномоченный работник детского сада, осуществляющий прием воспитанников, и (или) медицинский работник. Указанные лица опрашивают родителей о состоянии здоровья детей, а также проводят бесконтактную термометрию.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Выявленные больные воспитанники или воспитанники с подозрением на заболевание в детский сад не принимаются.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Воспитанников, заболевших в течение дня, изолируют от здоровых воспитанников (временно размещают в изоляторе) до прихода родителей (законных представителей) или уполномоченных ими лиц или направляют в медицинскую организацию. О таком направлении в медицинскую организацию родители (законные представители) воспитанника уведомляются незамедлительно.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Родители (законные представители) обязаны приводить воспитанника или контролировать его приход в детский сад здоровым, а также информировать воспитателей о каких-либо изменениях в состоянии здоровья воспитанника, произошедших дома.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заболевания ребенка или о невозможности его прихода по другой причине родители (законные представители) воспитанника обязаны уведомить воспитателя, осуществляющего прием детей в первый день отсутствия ребенка.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После перенесенного заболевания воспитанники принимают в детский сад только при наличии медицинского заключения (медицинской справки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диагноза, длительности заболевания, сведений об отсутствии контакта с инфекционными больными.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 наличии или выявлении у воспитанника аллергии или других особенностей здоровья и развития родители (законные представители) обязаны поставить в известность воспитателей и предоставить соответствующее медицинское заключение.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детском саду запрещено выдавать детям какие-либо лекарственные препараты, за исключением случаев оказания первичной медико-санитарной помощи и скорой, в том числе специализированной, медицинской помощи в порядке, установленном законодательством в сфере охраны здоровья.</w:t>
      </w:r>
    </w:p>
    <w:p w:rsid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(законные представители) воспитанников контролируют отсутствие у воспитанников доступа к лекарственным препаратам, их отсутствие в одежде и вещах воспитанника в детском саду.</w:t>
      </w:r>
    </w:p>
    <w:p w:rsidR="00836045" w:rsidRPr="00341E43" w:rsidRDefault="00836045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E43" w:rsidRDefault="00341E43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внешнему виду воспитанников</w:t>
      </w:r>
    </w:p>
    <w:p w:rsidR="00836045" w:rsidRPr="00836045" w:rsidRDefault="00836045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8360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Воспитанники посещают детский сад в опрятном виде, чистой одежде и обуви</w:t>
      </w:r>
      <w:r w:rsidR="0083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вправе сделать замечание родителям (законным представителям) воспитанника и потребовать надлежащего ухода за ребенком, если внешний вид, одежда и обувь воспитанника неопрятны или не соответствуют настоящим Правилам.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Родители (законные представители) воспитанников обеспечивают соответствие одежды, головного убора и обуви воспитанника текущему времени года и температуре воздуха, возрастным и индивидуальным особенностям. Одежда не должна быть слишком велика, обувь должна легко сниматься и надеваться, головной убор, в том числе в теплый период года, обязателен.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Каждому воспитаннику выделяется индивидуальный шкафчик для хранения вещей. В шкафчике воспитанника должны быть:</w:t>
      </w:r>
    </w:p>
    <w:p w:rsidR="00341E43" w:rsidRPr="00836045" w:rsidRDefault="00341E43" w:rsidP="00836045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6045">
        <w:rPr>
          <w:rFonts w:ascii="Times New Roman" w:eastAsia="Times New Roman" w:hAnsi="Times New Roman" w:cs="Times New Roman"/>
          <w:sz w:val="28"/>
          <w:szCs w:val="28"/>
        </w:rPr>
        <w:t>два пакета для хранения чистого и использованного белья;</w:t>
      </w:r>
    </w:p>
    <w:p w:rsidR="00341E43" w:rsidRPr="00836045" w:rsidRDefault="00341E43" w:rsidP="00836045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6045">
        <w:rPr>
          <w:rFonts w:ascii="Times New Roman" w:eastAsia="Times New Roman" w:hAnsi="Times New Roman" w:cs="Times New Roman"/>
          <w:sz w:val="28"/>
          <w:szCs w:val="28"/>
        </w:rPr>
        <w:t>сменная обувь с фиксированной пяткой (желательно, чтобы ребенок мог снимать и надевать ее самостоятельно);</w:t>
      </w:r>
    </w:p>
    <w:p w:rsidR="00341E43" w:rsidRPr="00836045" w:rsidRDefault="00341E43" w:rsidP="00836045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6045">
        <w:rPr>
          <w:rFonts w:ascii="Times New Roman" w:eastAsia="Times New Roman" w:hAnsi="Times New Roman" w:cs="Times New Roman"/>
          <w:sz w:val="28"/>
          <w:szCs w:val="28"/>
        </w:rPr>
        <w:t>сменная одежда, в том числе с учетом времени года;</w:t>
      </w:r>
    </w:p>
    <w:p w:rsidR="00341E43" w:rsidRPr="00836045" w:rsidRDefault="00341E43" w:rsidP="00836045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6045">
        <w:rPr>
          <w:rFonts w:ascii="Times New Roman" w:eastAsia="Times New Roman" w:hAnsi="Times New Roman" w:cs="Times New Roman"/>
          <w:sz w:val="28"/>
          <w:szCs w:val="28"/>
        </w:rPr>
        <w:t>расческа, личные гигиенические салфетки (носовой платок);</w:t>
      </w:r>
    </w:p>
    <w:p w:rsidR="00341E43" w:rsidRPr="00836045" w:rsidRDefault="00341E43" w:rsidP="00836045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6045">
        <w:rPr>
          <w:rFonts w:ascii="Times New Roman" w:eastAsia="Times New Roman" w:hAnsi="Times New Roman" w:cs="Times New Roman"/>
          <w:sz w:val="28"/>
          <w:szCs w:val="28"/>
        </w:rPr>
        <w:t>спортивная форма и обувь.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Все вещи воспитанника, в которых он посещает детский сад, маркируются во избежание потери или случайного обмена вещей.</w:t>
      </w:r>
    </w:p>
    <w:p w:rsid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Порядок в детских шкафчиках поддерживают их родители (законные представители) или уполномоченные ими лица. Содержимое шкафчика проверяется ежедневно, в том числе пакеты для хранения чистого и использованного белья.</w:t>
      </w:r>
    </w:p>
    <w:p w:rsidR="00836045" w:rsidRPr="00341E43" w:rsidRDefault="00836045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E43" w:rsidRDefault="00341E43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Правила организации питания</w:t>
      </w:r>
    </w:p>
    <w:p w:rsidR="00836045" w:rsidRPr="00836045" w:rsidRDefault="00836045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 соответствии с требованиями санитарного законодательства.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Режим питания и количество приемов пищи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санитарным законодательством в соответствии с длительностью пребывания воспитанников в детском саду.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Родители (законные представители) воспитанников вправе принимать участие в контроле качества питания в порядке, предусмотренном локальными нормативными актами детского сада по организации питания.</w:t>
      </w:r>
    </w:p>
    <w:p w:rsid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Воспитанники, которые нуждаются в лечебном и диетическом питании, вправе питаться по индивидуальному меню либо готовыми домашними блюдами, предоставленными родителями (законными представителями) воспитанников, в специально отведенных помещениях (местах).</w:t>
      </w:r>
    </w:p>
    <w:p w:rsidR="00836045" w:rsidRPr="00341E43" w:rsidRDefault="00836045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E43" w:rsidRDefault="00341E43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Правила организации прогулок, занятий физической культурой на улице</w:t>
      </w:r>
    </w:p>
    <w:p w:rsidR="00836045" w:rsidRPr="00836045" w:rsidRDefault="00836045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Общая продолжительность прогулок с воспитанниками составляет не менее 3 часов в день. Кратность и продолжительность одной прогулки устанавливается режимом дня группы. При температуре воздуха:</w:t>
      </w:r>
    </w:p>
    <w:p w:rsidR="00341E43" w:rsidRPr="00836045" w:rsidRDefault="00341E43" w:rsidP="00836045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6045">
        <w:rPr>
          <w:rFonts w:ascii="Times New Roman" w:eastAsia="Times New Roman" w:hAnsi="Times New Roman" w:cs="Times New Roman"/>
          <w:sz w:val="28"/>
          <w:szCs w:val="28"/>
        </w:rPr>
        <w:t>ниже минус 15 °С и скорости ветра более 7 м/с продолжи</w:t>
      </w:r>
      <w:r w:rsidR="003236A9" w:rsidRPr="00836045">
        <w:rPr>
          <w:rFonts w:ascii="Times New Roman" w:eastAsia="Times New Roman" w:hAnsi="Times New Roman" w:cs="Times New Roman"/>
          <w:sz w:val="28"/>
          <w:szCs w:val="28"/>
        </w:rPr>
        <w:t xml:space="preserve">тельность прогулки сокращается </w:t>
      </w:r>
      <w:r w:rsidRPr="00836045">
        <w:rPr>
          <w:rFonts w:ascii="Times New Roman" w:eastAsia="Times New Roman" w:hAnsi="Times New Roman" w:cs="Times New Roman"/>
          <w:sz w:val="28"/>
          <w:szCs w:val="28"/>
        </w:rPr>
        <w:t>до 2 часов в день;</w:t>
      </w:r>
    </w:p>
    <w:p w:rsidR="00341E43" w:rsidRPr="00836045" w:rsidRDefault="00341E43" w:rsidP="00836045">
      <w:pPr>
        <w:pStyle w:val="a9"/>
        <w:numPr>
          <w:ilvl w:val="0"/>
          <w:numId w:val="19"/>
        </w:numPr>
        <w:shd w:val="clear" w:color="auto" w:fill="FFFFFF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6045">
        <w:rPr>
          <w:rFonts w:ascii="Times New Roman" w:eastAsia="Times New Roman" w:hAnsi="Times New Roman" w:cs="Times New Roman"/>
          <w:sz w:val="28"/>
          <w:szCs w:val="28"/>
        </w:rPr>
        <w:t>ниже минус 20 °С и скорости ветра более 7 м/с продолжительность прогулки сокращается до 1 часа в день;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детском саду запрещено организовывать прогулки воспитанников и занятия физкультурой на свежем воздухе вне детского сада, за исключением оборудованных мест для прогулок детей и занятий физкультурой, расположенных на внутридомовых и придомовых территориях, территории скверов, парков и других территориях, которые приспособлены для прогулок детей и занятий физкультурой.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Занятия физкультурой на свежем воздухе организуются на спортивных площадках, оборудованных в соответствии с возрастом и ростом воспитанников, в соответствии с режимом дня и расписанием непосредственно образовательной деятельности.</w:t>
      </w:r>
    </w:p>
    <w:p w:rsid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Использование личных велосипедов, самокатов, санок в детском саду возможно исключительно с согласия инструктора по физкультуре или воспитателя.</w:t>
      </w:r>
    </w:p>
    <w:p w:rsidR="00836045" w:rsidRPr="00341E43" w:rsidRDefault="00836045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E43" w:rsidRDefault="00341E43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Правила взаимодействия при обучении и воспитании</w:t>
      </w:r>
    </w:p>
    <w:p w:rsidR="00836045" w:rsidRPr="00836045" w:rsidRDefault="00836045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Педагогические и иные работники детского сада обязаны эффективно сотрудничать с родителями (законными представителями) воспитанников с целью создания условий для успешной адаптации воспитанника в детском саду, разностороннего развития и социальной адаптации воспитанников в обществе.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детского сада, а также по возможности принимать активное участие в совместных с детьми мероприятиях, организуемых детским садом.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Родители (законные представители) воспитанников вправе обратиться за консультацией к педагогическим работникам детского сада по вопросам, касающимся развития и воспитания ребенка, в специально отведенное на это время. Запрещается требовать внимания воспитателя детского сада к своей проблеме во время выполнения воспитателем своих обязанностей по обучению, присмотру и уходу за воспитанниками в группе.</w:t>
      </w:r>
    </w:p>
    <w:p w:rsidR="00341E43" w:rsidRPr="00341E43" w:rsidRDefault="00341E43" w:rsidP="008360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Родители (законные представители) воспитанн</w:t>
      </w:r>
      <w:r w:rsidR="0083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 и педагогические работники </w:t>
      </w: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детского сада и других детей, нельзя обижать друг друга, применять физическую силу, брать без </w:t>
      </w: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разрешения личные вещи других детей, в том числе принесенные из дома игрушки, портить и ломать результаты труда других воспитанников.</w:t>
      </w:r>
    </w:p>
    <w:p w:rsidR="00341E43" w:rsidRDefault="00341E43" w:rsidP="008360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8.5. Спорные и конфликтные ситуации, возникающие между работниками детского сада иродителями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 отсутствие воспитанников.</w:t>
      </w:r>
    </w:p>
    <w:p w:rsidR="00836045" w:rsidRPr="00341E43" w:rsidRDefault="00836045" w:rsidP="008360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E43" w:rsidRDefault="00341E43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Правила безопасности</w:t>
      </w:r>
    </w:p>
    <w:p w:rsidR="00836045" w:rsidRPr="00836045" w:rsidRDefault="00836045" w:rsidP="0083604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 целях обеспечения безопасности воспитанников вход и выход с территории детского сада, а также въезд на территорию детского сада осуществляется в порядке, предусмотренном пропускным режимом. При парковке личного автотранспорта запрещается перекрывать подъезд к воротам для въезда и выезда служебного и специализированного транспорта на территорию детского сада.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9.2. Родители (законные представители) воспитанников должны своевременно сообщать воспитателям групп об изменении контактных номеров телефона, места жительства, перечня уполномоченных лиц, их паспортных и контактных данных.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9.3. Родителям (законным представителям), уполномоченным ими лицам запрещается забирать воспитанников из группы, не поставив в известность воспитателя.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9.4. Родители (законные представители) воспитанников обязаны проверять содержимое карманов, одежды воспитанников на наличие опасных предметов (мелких предметов (бусины, пуговицы, детали игрушек, игрушки), предметов с острыми концами, острых, режущих, стеклянных предметов, лекарственных и иных препаратов).Воспитатель при обнаружении опасных предметов у воспитанника во время пребывания его в детском саду вправе их изъять и передать родителям (законным представителям) или лицам, ими уполномоченным.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Во избежание несчастных случаев родители (законные представители) воспитанников обязаны следить за исправностью застежек, молний, иных функциональных элементов одежды и обуви.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одежде, аксессуарах и обуви воспитанников должны отсутствовать декоративные элементы (бусины, бисер, пайетки и т. п.), которые способны привести к их проглатыванию,вдыханию или иным несчастным случаям.  Родители (законные представители) обязаны исключить возможность травмирования воспитанника украшениями (серьги, цепочки, броши и т. п.) как самостоятельно, так и при взаимодействии с другими воспитанниками.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Не рекомендуется одевать воспитанникам ювелирные украшения, давать с собой дорогостоящие игрушки, мобильные телефоны, а также игрушки, имитирующие оружие. Ответственность за порчу, потерю указанного имущества несут родители (законные представители) воспитанников.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Коляски, санки, велосипеды, самокаты могут быть оставлены в детском саду на специально оборудованном для этого месте. Запрещается оставлять коляски, санки, велосипеды, самокаты в помещениях детского сада и на его территории, иных, не предназначенных для этого местах.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9.8. В помещениях и на территории детского сада запрещается курение, употребление алкогольных, слабоалкогольных напитков, пива, наркотических средств и психотропных веществ, их прекурсоров и аналогов и других одурманивающих веществ.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9.9. Воспитатель не отпускает воспитанника из детского сада с родителем (законным представителем) или уполномоченным им лицом при подозрении, что тот находится в состоянии алкогольного, наркотического или токсического опьянения. В этом случае воспитатель обязан незамедлительно уведомить об 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детским садом вправе поставить в известность уполномоченные органы и организации о ненадлежащем исполнении родителями (законными представителями) обязанностей по воспитанию детей.</w:t>
      </w:r>
    </w:p>
    <w:p w:rsidR="00341E43" w:rsidRPr="00341E43" w:rsidRDefault="00341E43" w:rsidP="00341E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E43" w:rsidRDefault="00341E43" w:rsidP="00341E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E43" w:rsidRDefault="00341E43" w:rsidP="00341E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776" w:rsidRDefault="00293776" w:rsidP="00341E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A86" w:rsidRPr="007D5580" w:rsidRDefault="007D5580" w:rsidP="0029377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7D5580">
        <w:rPr>
          <w:rFonts w:ascii="Times New Roman" w:hAnsi="Times New Roman" w:cs="Times New Roman"/>
          <w:sz w:val="28"/>
        </w:rPr>
        <w:t>ПРИНЯТ</w:t>
      </w:r>
      <w:r w:rsidR="00341E43">
        <w:rPr>
          <w:rFonts w:ascii="Times New Roman" w:hAnsi="Times New Roman" w:cs="Times New Roman"/>
          <w:sz w:val="28"/>
        </w:rPr>
        <w:t>Ы</w:t>
      </w:r>
    </w:p>
    <w:p w:rsidR="00293776" w:rsidRDefault="007D5580" w:rsidP="0029377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580">
        <w:rPr>
          <w:rFonts w:ascii="Times New Roman" w:hAnsi="Times New Roman" w:cs="Times New Roman"/>
          <w:sz w:val="28"/>
          <w:szCs w:val="28"/>
        </w:rPr>
        <w:t xml:space="preserve">на </w:t>
      </w:r>
      <w:r w:rsidR="00341E43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293776" w:rsidRPr="00293776">
        <w:rPr>
          <w:rFonts w:ascii="Times New Roman" w:hAnsi="Times New Roman" w:cs="Times New Roman"/>
          <w:sz w:val="28"/>
          <w:szCs w:val="28"/>
        </w:rPr>
        <w:t>общего</w:t>
      </w:r>
    </w:p>
    <w:p w:rsidR="007D5580" w:rsidRPr="007D5580" w:rsidRDefault="00293776" w:rsidP="0029377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776">
        <w:rPr>
          <w:rFonts w:ascii="Times New Roman" w:hAnsi="Times New Roman" w:cs="Times New Roman"/>
          <w:sz w:val="28"/>
          <w:szCs w:val="28"/>
        </w:rPr>
        <w:t>родительского собрания</w:t>
      </w:r>
    </w:p>
    <w:p w:rsidR="007D5580" w:rsidRPr="007D5580" w:rsidRDefault="00293776" w:rsidP="0029377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293776">
        <w:rPr>
          <w:rFonts w:ascii="Times New Roman" w:hAnsi="Times New Roman" w:cs="Times New Roman"/>
          <w:sz w:val="28"/>
          <w:szCs w:val="28"/>
        </w:rPr>
        <w:t xml:space="preserve">протокол №1 </w:t>
      </w:r>
    </w:p>
    <w:p w:rsidR="007D5580" w:rsidRPr="007D5580" w:rsidRDefault="00293776" w:rsidP="00293776">
      <w:pPr>
        <w:tabs>
          <w:tab w:val="left" w:pos="7200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93776">
        <w:rPr>
          <w:rFonts w:ascii="Times New Roman" w:hAnsi="Times New Roman" w:cs="Times New Roman"/>
          <w:sz w:val="28"/>
        </w:rPr>
        <w:t>от  31.08.2021г</w:t>
      </w:r>
    </w:p>
    <w:sectPr w:rsidR="007D5580" w:rsidRPr="007D5580" w:rsidSect="00341E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EA6" w:rsidRDefault="00907EA6">
      <w:pPr>
        <w:spacing w:after="0" w:line="240" w:lineRule="auto"/>
      </w:pPr>
      <w:r>
        <w:separator/>
      </w:r>
    </w:p>
  </w:endnote>
  <w:endnote w:type="continuationSeparator" w:id="1">
    <w:p w:rsidR="00907EA6" w:rsidRDefault="0090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EA6" w:rsidRDefault="00907EA6">
      <w:pPr>
        <w:spacing w:after="0" w:line="240" w:lineRule="auto"/>
      </w:pPr>
      <w:r>
        <w:separator/>
      </w:r>
    </w:p>
  </w:footnote>
  <w:footnote w:type="continuationSeparator" w:id="1">
    <w:p w:rsidR="00907EA6" w:rsidRDefault="0090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C42D0"/>
    <w:multiLevelType w:val="hybridMultilevel"/>
    <w:tmpl w:val="932A3F60"/>
    <w:lvl w:ilvl="0" w:tplc="A48E704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0B131B"/>
    <w:multiLevelType w:val="hybridMultilevel"/>
    <w:tmpl w:val="D3FE60B4"/>
    <w:lvl w:ilvl="0" w:tplc="A48E704A">
      <w:start w:val="1"/>
      <w:numFmt w:val="bullet"/>
      <w:lvlText w:val="−"/>
      <w:lvlJc w:val="left"/>
      <w:pPr>
        <w:ind w:left="19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6">
    <w:nsid w:val="35780174"/>
    <w:multiLevelType w:val="hybridMultilevel"/>
    <w:tmpl w:val="FED839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22BCD"/>
    <w:multiLevelType w:val="hybridMultilevel"/>
    <w:tmpl w:val="3F8EB45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674C4"/>
    <w:multiLevelType w:val="hybridMultilevel"/>
    <w:tmpl w:val="BB1C9F1A"/>
    <w:lvl w:ilvl="0" w:tplc="A48E704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7416F"/>
    <w:multiLevelType w:val="hybridMultilevel"/>
    <w:tmpl w:val="20163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D7BFD"/>
    <w:multiLevelType w:val="hybridMultilevel"/>
    <w:tmpl w:val="A9B65F32"/>
    <w:lvl w:ilvl="0" w:tplc="A48E704A">
      <w:start w:val="1"/>
      <w:numFmt w:val="bullet"/>
      <w:lvlText w:val="−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5">
    <w:nsid w:val="5A412EBA"/>
    <w:multiLevelType w:val="hybridMultilevel"/>
    <w:tmpl w:val="8CBEBAB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E17FA"/>
    <w:multiLevelType w:val="hybridMultilevel"/>
    <w:tmpl w:val="E90AC9B2"/>
    <w:lvl w:ilvl="0" w:tplc="A48E704A">
      <w:start w:val="1"/>
      <w:numFmt w:val="bullet"/>
      <w:lvlText w:val="−"/>
      <w:lvlJc w:val="left"/>
      <w:pPr>
        <w:ind w:left="19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8">
    <w:nsid w:val="78400AE6"/>
    <w:multiLevelType w:val="hybridMultilevel"/>
    <w:tmpl w:val="CB4E1842"/>
    <w:lvl w:ilvl="0" w:tplc="A48E704A">
      <w:start w:val="1"/>
      <w:numFmt w:val="bullet"/>
      <w:lvlText w:val="−"/>
      <w:lvlJc w:val="left"/>
      <w:pPr>
        <w:ind w:left="1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16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5"/>
  </w:num>
  <w:num w:numId="13">
    <w:abstractNumId w:val="18"/>
  </w:num>
  <w:num w:numId="14">
    <w:abstractNumId w:val="17"/>
  </w:num>
  <w:num w:numId="15">
    <w:abstractNumId w:val="4"/>
  </w:num>
  <w:num w:numId="16">
    <w:abstractNumId w:val="8"/>
  </w:num>
  <w:num w:numId="17">
    <w:abstractNumId w:val="11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D10"/>
    <w:rsid w:val="0027018D"/>
    <w:rsid w:val="00293776"/>
    <w:rsid w:val="00321BDF"/>
    <w:rsid w:val="003236A9"/>
    <w:rsid w:val="00341E43"/>
    <w:rsid w:val="004A1D10"/>
    <w:rsid w:val="0053640D"/>
    <w:rsid w:val="005A4636"/>
    <w:rsid w:val="006039E5"/>
    <w:rsid w:val="0060491D"/>
    <w:rsid w:val="006137FA"/>
    <w:rsid w:val="007266CE"/>
    <w:rsid w:val="00774461"/>
    <w:rsid w:val="00780797"/>
    <w:rsid w:val="007B7A2F"/>
    <w:rsid w:val="007D5580"/>
    <w:rsid w:val="00836045"/>
    <w:rsid w:val="008D662D"/>
    <w:rsid w:val="00907EA6"/>
    <w:rsid w:val="00B36363"/>
    <w:rsid w:val="00C07A9B"/>
    <w:rsid w:val="00E61563"/>
    <w:rsid w:val="00F2784F"/>
    <w:rsid w:val="00F36621"/>
    <w:rsid w:val="00F76A86"/>
    <w:rsid w:val="00FD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D10"/>
  </w:style>
  <w:style w:type="paragraph" w:styleId="a5">
    <w:name w:val="footer"/>
    <w:basedOn w:val="a"/>
    <w:link w:val="a6"/>
    <w:uiPriority w:val="99"/>
    <w:unhideWhenUsed/>
    <w:rsid w:val="004A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D10"/>
  </w:style>
  <w:style w:type="paragraph" w:customStyle="1" w:styleId="a7">
    <w:name w:val="Таблицы (моноширинный)"/>
    <w:basedOn w:val="a"/>
    <w:next w:val="a"/>
    <w:uiPriority w:val="99"/>
    <w:rsid w:val="004A1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8">
    <w:name w:val="Table Grid"/>
    <w:basedOn w:val="a1"/>
    <w:rsid w:val="004A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1D1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6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D10"/>
  </w:style>
  <w:style w:type="paragraph" w:styleId="a5">
    <w:name w:val="footer"/>
    <w:basedOn w:val="a"/>
    <w:link w:val="a6"/>
    <w:uiPriority w:val="99"/>
    <w:unhideWhenUsed/>
    <w:rsid w:val="004A1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D10"/>
  </w:style>
  <w:style w:type="paragraph" w:customStyle="1" w:styleId="a7">
    <w:name w:val="Таблицы (моноширинный)"/>
    <w:basedOn w:val="a"/>
    <w:next w:val="a"/>
    <w:uiPriority w:val="99"/>
    <w:rsid w:val="004A1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8">
    <w:name w:val="Table Grid"/>
    <w:basedOn w:val="a1"/>
    <w:rsid w:val="004A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1D1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6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FFEB-81B2-4C19-8F6E-EC0B648C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2</cp:revision>
  <cp:lastPrinted>2021-11-18T12:18:00Z</cp:lastPrinted>
  <dcterms:created xsi:type="dcterms:W3CDTF">2021-11-20T16:30:00Z</dcterms:created>
  <dcterms:modified xsi:type="dcterms:W3CDTF">2021-11-20T16:30:00Z</dcterms:modified>
</cp:coreProperties>
</file>